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BA8" w:rsidRPr="005E3BA8" w:rsidRDefault="005E3BA8" w:rsidP="005E3BA8">
      <w:pPr>
        <w:spacing w:line="36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5E3BA8">
        <w:rPr>
          <w:rFonts w:ascii="Arial" w:hAnsi="Arial" w:cs="Arial"/>
          <w:sz w:val="24"/>
          <w:szCs w:val="24"/>
        </w:rPr>
        <w:t>INDIJANAC JOŽA</w:t>
      </w:r>
    </w:p>
    <w:p w:rsidR="005E3BA8" w:rsidRPr="005E3BA8" w:rsidRDefault="005E3BA8" w:rsidP="005E3BA8">
      <w:pPr>
        <w:spacing w:line="360" w:lineRule="auto"/>
        <w:rPr>
          <w:rFonts w:ascii="Arial" w:hAnsi="Arial" w:cs="Arial"/>
          <w:sz w:val="24"/>
          <w:szCs w:val="24"/>
        </w:rPr>
      </w:pPr>
    </w:p>
    <w:p w:rsidR="005E3BA8" w:rsidRPr="005E3BA8" w:rsidRDefault="005E3BA8" w:rsidP="005E3BA8">
      <w:pPr>
        <w:pStyle w:val="Tijeloteksta"/>
        <w:tabs>
          <w:tab w:val="left" w:pos="10915"/>
        </w:tabs>
        <w:spacing w:line="360" w:lineRule="auto"/>
        <w:rPr>
          <w:rFonts w:ascii="Arial" w:hAnsi="Arial" w:cs="Arial"/>
          <w:sz w:val="24"/>
          <w:szCs w:val="24"/>
        </w:rPr>
      </w:pPr>
      <w:r w:rsidRPr="005E3BA8">
        <w:rPr>
          <w:rFonts w:ascii="Arial" w:hAnsi="Arial" w:cs="Arial"/>
          <w:sz w:val="24"/>
          <w:szCs w:val="24"/>
        </w:rPr>
        <w:t xml:space="preserve">U dvorište iza kuće nenadano stigo juče neobični neki stranac, jako </w:t>
      </w:r>
      <w:r w:rsidR="00B053B7">
        <w:rPr>
          <w:rFonts w:ascii="Arial" w:hAnsi="Arial" w:cs="Arial"/>
          <w:sz w:val="24"/>
          <w:szCs w:val="24"/>
        </w:rPr>
        <w:t>ć</w:t>
      </w:r>
      <w:r w:rsidRPr="005E3BA8">
        <w:rPr>
          <w:rFonts w:ascii="Arial" w:hAnsi="Arial" w:cs="Arial"/>
          <w:sz w:val="24"/>
          <w:szCs w:val="24"/>
        </w:rPr>
        <w:t>udan Indijanac. Kad pogledaš čudnog svata, jednostavno strah te hvata, pa problijediš kao kreda, tako strašno on izgleda.</w:t>
      </w:r>
    </w:p>
    <w:p w:rsidR="005E3BA8" w:rsidRPr="005E3BA8" w:rsidRDefault="005E3BA8" w:rsidP="005E3BA8">
      <w:pPr>
        <w:pStyle w:val="Tijeloteksta"/>
        <w:tabs>
          <w:tab w:val="left" w:pos="10915"/>
        </w:tabs>
        <w:spacing w:line="360" w:lineRule="auto"/>
        <w:rPr>
          <w:rFonts w:ascii="Arial" w:hAnsi="Arial" w:cs="Arial"/>
          <w:sz w:val="24"/>
          <w:szCs w:val="24"/>
        </w:rPr>
      </w:pPr>
      <w:r w:rsidRPr="005E3BA8">
        <w:rPr>
          <w:rFonts w:ascii="Arial" w:hAnsi="Arial" w:cs="Arial"/>
          <w:sz w:val="24"/>
          <w:szCs w:val="24"/>
        </w:rPr>
        <w:t>Rast mu malen - to je to</w:t>
      </w:r>
      <w:r w:rsidR="00B053B7">
        <w:rPr>
          <w:rFonts w:ascii="Arial" w:hAnsi="Arial" w:cs="Arial"/>
          <w:sz w:val="24"/>
          <w:szCs w:val="24"/>
        </w:rPr>
        <w:t>c</w:t>
      </w:r>
      <w:r w:rsidRPr="005E3BA8">
        <w:rPr>
          <w:rFonts w:ascii="Arial" w:hAnsi="Arial" w:cs="Arial"/>
          <w:sz w:val="24"/>
          <w:szCs w:val="24"/>
        </w:rPr>
        <w:t xml:space="preserve">no - al oružje ima moćno; u ruci mu luk i strijela (to jest žica od ambrela). Oko pasa, ko pred bitku, objesio sablju britku. </w:t>
      </w:r>
      <w:r w:rsidR="00B053B7">
        <w:rPr>
          <w:rFonts w:ascii="Arial" w:hAnsi="Arial" w:cs="Arial"/>
          <w:sz w:val="24"/>
          <w:szCs w:val="24"/>
        </w:rPr>
        <w:t>m</w:t>
      </w:r>
      <w:r w:rsidRPr="005E3BA8">
        <w:rPr>
          <w:rFonts w:ascii="Arial" w:hAnsi="Arial" w:cs="Arial"/>
          <w:sz w:val="24"/>
          <w:szCs w:val="24"/>
        </w:rPr>
        <w:t xml:space="preserve">rko mu se čelo mršti, oštro hoda da sve pršti, pogled ljutit, prepun strave, a posvuda oko glave indijanski nanizana prava pera od purana. </w:t>
      </w:r>
    </w:p>
    <w:p w:rsidR="005E3BA8" w:rsidRPr="005E3BA8" w:rsidRDefault="005E3BA8" w:rsidP="005E3BA8">
      <w:pPr>
        <w:pStyle w:val="Tijeloteksta"/>
        <w:tabs>
          <w:tab w:val="left" w:pos="10915"/>
        </w:tabs>
        <w:spacing w:line="360" w:lineRule="auto"/>
        <w:rPr>
          <w:rFonts w:ascii="Arial" w:hAnsi="Arial" w:cs="Arial"/>
          <w:sz w:val="24"/>
          <w:szCs w:val="24"/>
        </w:rPr>
      </w:pPr>
      <w:r w:rsidRPr="005E3BA8">
        <w:rPr>
          <w:rFonts w:ascii="Arial" w:hAnsi="Arial" w:cs="Arial"/>
          <w:sz w:val="24"/>
          <w:szCs w:val="24"/>
        </w:rPr>
        <w:t xml:space="preserve">Tom junaku lika ljuta sklanjaju se svi sa puta, svatko kom je život mio, pred čudnim se strancem skrio. </w:t>
      </w:r>
    </w:p>
    <w:p w:rsidR="005E3BA8" w:rsidRPr="005E3BA8" w:rsidRDefault="005E3BA8" w:rsidP="005E3BA8">
      <w:pPr>
        <w:pStyle w:val="Tijeloteksta"/>
        <w:tabs>
          <w:tab w:val="left" w:pos="10915"/>
        </w:tabs>
        <w:spacing w:line="360" w:lineRule="auto"/>
        <w:rPr>
          <w:rFonts w:ascii="Arial" w:hAnsi="Arial" w:cs="Arial"/>
          <w:sz w:val="24"/>
          <w:szCs w:val="24"/>
        </w:rPr>
      </w:pPr>
      <w:r w:rsidRPr="005E3BA8">
        <w:rPr>
          <w:rFonts w:ascii="Arial" w:hAnsi="Arial" w:cs="Arial"/>
          <w:sz w:val="24"/>
          <w:szCs w:val="24"/>
        </w:rPr>
        <w:t>Najprije je u tren oka odmaglila stara kok</w:t>
      </w:r>
      <w:r w:rsidR="00B053B7">
        <w:rPr>
          <w:rFonts w:ascii="Arial" w:hAnsi="Arial" w:cs="Arial"/>
          <w:sz w:val="24"/>
          <w:szCs w:val="24"/>
        </w:rPr>
        <w:t>aka</w:t>
      </w:r>
      <w:r w:rsidRPr="005E3BA8">
        <w:rPr>
          <w:rFonts w:ascii="Arial" w:hAnsi="Arial" w:cs="Arial"/>
          <w:sz w:val="24"/>
          <w:szCs w:val="24"/>
        </w:rPr>
        <w:t xml:space="preserve">a, a za njom se u bijeg dali i pilići njeni mali. Pobjegle su </w:t>
      </w:r>
      <w:r w:rsidR="00C4080F">
        <w:rPr>
          <w:rFonts w:ascii="Arial" w:hAnsi="Arial" w:cs="Arial"/>
          <w:sz w:val="24"/>
          <w:szCs w:val="24"/>
        </w:rPr>
        <w:t xml:space="preserve">još </w:t>
      </w:r>
      <w:r w:rsidRPr="005E3BA8">
        <w:rPr>
          <w:rFonts w:ascii="Arial" w:hAnsi="Arial" w:cs="Arial"/>
          <w:sz w:val="24"/>
          <w:szCs w:val="24"/>
        </w:rPr>
        <w:t>još i patke, premda su im noge kratke, odletjeli vrabci čili, u dvorištu što su bili, pa je čak i k</w:t>
      </w:r>
      <w:r w:rsidR="00B053B7">
        <w:rPr>
          <w:rFonts w:ascii="Arial" w:hAnsi="Arial" w:cs="Arial"/>
          <w:sz w:val="24"/>
          <w:szCs w:val="24"/>
        </w:rPr>
        <w:t>o</w:t>
      </w:r>
      <w:r w:rsidRPr="005E3BA8">
        <w:rPr>
          <w:rFonts w:ascii="Arial" w:hAnsi="Arial" w:cs="Arial"/>
          <w:sz w:val="24"/>
          <w:szCs w:val="24"/>
        </w:rPr>
        <w:t>okot Krijesto, što se važan pravi često, sad podigo stra</w:t>
      </w:r>
      <w:r w:rsidR="00B053B7">
        <w:rPr>
          <w:rFonts w:ascii="Arial" w:hAnsi="Arial" w:cs="Arial"/>
          <w:sz w:val="24"/>
          <w:szCs w:val="24"/>
        </w:rPr>
        <w:t>s</w:t>
      </w:r>
      <w:r w:rsidRPr="005E3BA8">
        <w:rPr>
          <w:rFonts w:ascii="Arial" w:hAnsi="Arial" w:cs="Arial"/>
          <w:sz w:val="24"/>
          <w:szCs w:val="24"/>
        </w:rPr>
        <w:t xml:space="preserve">nu viku: “Kukuriku, kukuriku! Stigo lovac iz daleka, užasna nas sudba čeka!” </w:t>
      </w:r>
    </w:p>
    <w:p w:rsidR="005E3BA8" w:rsidRPr="005E3BA8" w:rsidRDefault="005E3BA8" w:rsidP="005E3BA8">
      <w:pPr>
        <w:pStyle w:val="Tijeloteksta"/>
        <w:tabs>
          <w:tab w:val="left" w:pos="10915"/>
        </w:tabs>
        <w:spacing w:line="360" w:lineRule="auto"/>
        <w:rPr>
          <w:rFonts w:ascii="Arial" w:hAnsi="Arial" w:cs="Arial"/>
          <w:sz w:val="24"/>
          <w:szCs w:val="24"/>
        </w:rPr>
      </w:pPr>
      <w:r w:rsidRPr="005E3BA8">
        <w:rPr>
          <w:rFonts w:ascii="Arial" w:hAnsi="Arial" w:cs="Arial"/>
          <w:sz w:val="24"/>
          <w:szCs w:val="24"/>
        </w:rPr>
        <w:t>Zlo bi bilo toga dana, da ne bijaše tu purana. Kad on čudnog svata vide, po dvorištu kako ide i na njemu per</w:t>
      </w:r>
      <w:r w:rsidR="00B053B7">
        <w:rPr>
          <w:rFonts w:ascii="Arial" w:hAnsi="Arial" w:cs="Arial"/>
          <w:sz w:val="24"/>
          <w:szCs w:val="24"/>
        </w:rPr>
        <w:t>i</w:t>
      </w:r>
      <w:r w:rsidRPr="005E3BA8">
        <w:rPr>
          <w:rFonts w:ascii="Arial" w:hAnsi="Arial" w:cs="Arial"/>
          <w:sz w:val="24"/>
          <w:szCs w:val="24"/>
        </w:rPr>
        <w:t xml:space="preserve">je svoje, tad povika:” Gle, pa to je Joža Mrkić, zloča rjedka; upravo je prošlog petka ovo moje perje skupo iz mog repa drsko čupo. Na tebe sam, Joža, čeko!” I čim puran tako reko, poletio na zlog znanca, na lažnoga Indijanca. </w:t>
      </w:r>
    </w:p>
    <w:p w:rsidR="005E3BA8" w:rsidRPr="005E3BA8" w:rsidRDefault="005E3BA8" w:rsidP="005E3BA8">
      <w:pPr>
        <w:pStyle w:val="Tijeloteksta"/>
        <w:tabs>
          <w:tab w:val="left" w:pos="10915"/>
        </w:tabs>
        <w:spacing w:line="360" w:lineRule="auto"/>
        <w:rPr>
          <w:rFonts w:ascii="Arial" w:hAnsi="Arial" w:cs="Arial"/>
          <w:sz w:val="24"/>
          <w:szCs w:val="24"/>
        </w:rPr>
      </w:pPr>
      <w:r w:rsidRPr="005E3BA8">
        <w:rPr>
          <w:rFonts w:ascii="Arial" w:hAnsi="Arial" w:cs="Arial"/>
          <w:sz w:val="24"/>
          <w:szCs w:val="24"/>
        </w:rPr>
        <w:t>Alaj nasta grda strka, alaj nasta ru</w:t>
      </w:r>
      <w:r w:rsidR="00B053B7">
        <w:rPr>
          <w:rFonts w:ascii="Arial" w:hAnsi="Arial" w:cs="Arial"/>
          <w:sz w:val="24"/>
          <w:szCs w:val="24"/>
        </w:rPr>
        <w:t>z</w:t>
      </w:r>
      <w:r w:rsidRPr="005E3BA8">
        <w:rPr>
          <w:rFonts w:ascii="Arial" w:hAnsi="Arial" w:cs="Arial"/>
          <w:sz w:val="24"/>
          <w:szCs w:val="24"/>
        </w:rPr>
        <w:t xml:space="preserve">na zbrka, pa je Joža, </w:t>
      </w:r>
      <w:r w:rsidR="00B053B7">
        <w:rPr>
          <w:rFonts w:ascii="Arial" w:hAnsi="Arial" w:cs="Arial"/>
          <w:sz w:val="24"/>
          <w:szCs w:val="24"/>
        </w:rPr>
        <w:t>ćudno d</w:t>
      </w:r>
      <w:r w:rsidRPr="005E3BA8">
        <w:rPr>
          <w:rFonts w:ascii="Arial" w:hAnsi="Arial" w:cs="Arial"/>
          <w:sz w:val="24"/>
          <w:szCs w:val="24"/>
        </w:rPr>
        <w:t>jete podbrusio svoje pete i, u strahu od purana, odmaglio sa megdana.</w:t>
      </w:r>
    </w:p>
    <w:p w:rsidR="00936A46" w:rsidRDefault="00936A46"/>
    <w:sectPr w:rsidR="00936A46" w:rsidSect="00936A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BA8"/>
    <w:rsid w:val="0016633E"/>
    <w:rsid w:val="003946D9"/>
    <w:rsid w:val="005E3BA8"/>
    <w:rsid w:val="00936A46"/>
    <w:rsid w:val="00A17777"/>
    <w:rsid w:val="00B053B7"/>
    <w:rsid w:val="00C4080F"/>
    <w:rsid w:val="00F82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F8A321-B701-4B0C-BA0C-0C656629F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BA8"/>
    <w:pPr>
      <w:spacing w:after="0"/>
      <w:jc w:val="left"/>
    </w:pPr>
    <w:rPr>
      <w:rFonts w:ascii="Times New Roman" w:eastAsia="Times New Roman" w:hAnsi="Times New Roman" w:cs="Times New Roman"/>
      <w:sz w:val="44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5E3BA8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5E3BA8"/>
    <w:rPr>
      <w:rFonts w:ascii="Times New Roman" w:eastAsia="Times New Roman" w:hAnsi="Times New Roman" w:cs="Times New Roman"/>
      <w:sz w:val="4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Ostali</dc:creator>
  <cp:lastModifiedBy>Šutalići</cp:lastModifiedBy>
  <cp:revision>2</cp:revision>
  <dcterms:created xsi:type="dcterms:W3CDTF">2020-02-12T14:57:00Z</dcterms:created>
  <dcterms:modified xsi:type="dcterms:W3CDTF">2020-02-12T14:57:00Z</dcterms:modified>
</cp:coreProperties>
</file>