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B1C" w:rsidRDefault="002A1B1C">
      <w:r>
        <w:br w:type="page"/>
      </w:r>
    </w:p>
    <w:p w:rsidR="002A1B1C" w:rsidRDefault="002A1B1C">
      <w:r>
        <w:lastRenderedPageBreak/>
        <w:br w:type="page"/>
      </w:r>
    </w:p>
    <w:p w:rsidR="00D138A4" w:rsidRDefault="00D138A4"/>
    <w:p w:rsidR="00D138A4" w:rsidRDefault="00D138A4"/>
    <w:p w:rsidR="00D138A4" w:rsidRDefault="00D138A4"/>
    <w:p w:rsidR="00D138A4" w:rsidRDefault="00D138A4"/>
    <w:p w:rsidR="00D138A4" w:rsidRDefault="00D138A4"/>
    <w:p w:rsidR="00D138A4" w:rsidRDefault="00D138A4"/>
    <w:p w:rsidR="00D138A4" w:rsidRDefault="00D138A4"/>
    <w:p w:rsidR="00D138A4" w:rsidRDefault="00D138A4"/>
    <w:p w:rsidR="00D138A4" w:rsidRDefault="00D138A4"/>
    <w:p w:rsidR="00D138A4" w:rsidRDefault="00D138A4"/>
    <w:p w:rsidR="00D138A4" w:rsidRDefault="00D138A4"/>
    <w:p w:rsidR="002A1B1C" w:rsidRDefault="00D138A4">
      <w:r>
        <w:rPr>
          <w:noProof/>
          <w:lang w:eastAsia="hr-HR"/>
        </w:rPr>
        <w:drawing>
          <wp:inline distT="0" distB="0" distL="0" distR="0" wp14:anchorId="0C143A23" wp14:editId="486F8DAF">
            <wp:extent cx="4334493" cy="2469686"/>
            <wp:effectExtent l="0" t="0" r="9525" b="698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9931" cy="2478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1B1C">
        <w:br w:type="page"/>
      </w:r>
    </w:p>
    <w:p w:rsidR="002A1B1C" w:rsidRDefault="002A1B1C">
      <w:r>
        <w:lastRenderedPageBreak/>
        <w:br w:type="page"/>
      </w:r>
    </w:p>
    <w:p w:rsidR="006853A7" w:rsidRDefault="006853A7">
      <w:r>
        <w:lastRenderedPageBreak/>
        <w:br w:type="page"/>
      </w:r>
    </w:p>
    <w:tbl>
      <w:tblPr>
        <w:tblW w:w="9490" w:type="dxa"/>
        <w:tblInd w:w="-27" w:type="dxa"/>
        <w:tblBorders>
          <w:top w:val="single" w:sz="18" w:space="0" w:color="323E4F" w:themeColor="text2" w:themeShade="BF"/>
          <w:left w:val="single" w:sz="18" w:space="0" w:color="323E4F" w:themeColor="text2" w:themeShade="BF"/>
          <w:bottom w:val="single" w:sz="18" w:space="0" w:color="323E4F" w:themeColor="text2" w:themeShade="BF"/>
          <w:right w:val="single" w:sz="18" w:space="0" w:color="323E4F" w:themeColor="text2" w:themeShade="BF"/>
          <w:insideH w:val="single" w:sz="18" w:space="0" w:color="323E4F" w:themeColor="text2" w:themeShade="BF"/>
          <w:insideV w:val="single" w:sz="18" w:space="0" w:color="323E4F" w:themeColor="text2" w:themeShade="BF"/>
        </w:tblBorders>
        <w:tblLook w:val="04A0" w:firstRow="1" w:lastRow="0" w:firstColumn="1" w:lastColumn="0" w:noHBand="0" w:noVBand="1"/>
      </w:tblPr>
      <w:tblGrid>
        <w:gridCol w:w="1299"/>
        <w:gridCol w:w="805"/>
        <w:gridCol w:w="495"/>
        <w:gridCol w:w="595"/>
        <w:gridCol w:w="595"/>
        <w:gridCol w:w="791"/>
        <w:gridCol w:w="942"/>
        <w:gridCol w:w="653"/>
        <w:gridCol w:w="1731"/>
        <w:gridCol w:w="1584"/>
      </w:tblGrid>
      <w:tr w:rsidR="006853A7" w:rsidRPr="00BE0E48" w:rsidTr="006853A7">
        <w:trPr>
          <w:trHeight w:val="412"/>
        </w:trPr>
        <w:tc>
          <w:tcPr>
            <w:tcW w:w="1299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lastRenderedPageBreak/>
              <w:t>ODABIR</w:t>
            </w:r>
          </w:p>
        </w:tc>
        <w:tc>
          <w:tcPr>
            <w:tcW w:w="805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495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2</w:t>
            </w:r>
          </w:p>
        </w:tc>
        <w:tc>
          <w:tcPr>
            <w:tcW w:w="595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3</w:t>
            </w:r>
          </w:p>
        </w:tc>
        <w:tc>
          <w:tcPr>
            <w:tcW w:w="595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4</w:t>
            </w:r>
          </w:p>
        </w:tc>
        <w:tc>
          <w:tcPr>
            <w:tcW w:w="791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5</w:t>
            </w:r>
          </w:p>
        </w:tc>
        <w:tc>
          <w:tcPr>
            <w:tcW w:w="942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Ukupno</w:t>
            </w:r>
          </w:p>
        </w:tc>
        <w:tc>
          <w:tcPr>
            <w:tcW w:w="653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 xml:space="preserve">1. + 2. </w:t>
            </w:r>
          </w:p>
        </w:tc>
        <w:tc>
          <w:tcPr>
            <w:tcW w:w="1731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Skalirano do 15</w:t>
            </w:r>
          </w:p>
        </w:tc>
        <w:tc>
          <w:tcPr>
            <w:tcW w:w="1584" w:type="dxa"/>
            <w:shd w:val="clear" w:color="000000" w:fill="7E98CB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20"/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b/>
                <w:bCs/>
                <w:color w:val="FFFF00"/>
                <w:sz w:val="12"/>
                <w:szCs w:val="12"/>
                <w:lang w:eastAsia="hr-HR"/>
              </w:rPr>
              <w:t>ukupno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1191232581</w:t>
            </w:r>
          </w:p>
        </w:tc>
        <w:tc>
          <w:tcPr>
            <w:tcW w:w="80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942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35</w:t>
            </w:r>
          </w:p>
        </w:tc>
        <w:tc>
          <w:tcPr>
            <w:tcW w:w="653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70</w:t>
            </w:r>
          </w:p>
        </w:tc>
        <w:tc>
          <w:tcPr>
            <w:tcW w:w="173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85</w:t>
            </w:r>
          </w:p>
        </w:tc>
      </w:tr>
      <w:tr w:rsidR="006853A7" w:rsidRPr="00BC1143" w:rsidTr="006853A7">
        <w:trPr>
          <w:trHeight w:val="1103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1191232716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35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70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85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1191232298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33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68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83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1191232417</w:t>
            </w:r>
          </w:p>
        </w:tc>
        <w:tc>
          <w:tcPr>
            <w:tcW w:w="80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942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33</w:t>
            </w:r>
          </w:p>
        </w:tc>
        <w:tc>
          <w:tcPr>
            <w:tcW w:w="653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66</w:t>
            </w:r>
          </w:p>
        </w:tc>
        <w:tc>
          <w:tcPr>
            <w:tcW w:w="173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81</w:t>
            </w:r>
          </w:p>
        </w:tc>
      </w:tr>
      <w:tr w:rsidR="006853A7" w:rsidRPr="00BC1143" w:rsidTr="006853A7">
        <w:trPr>
          <w:trHeight w:val="628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1191232651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35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67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13,4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80,4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1191232560</w:t>
            </w:r>
          </w:p>
        </w:tc>
        <w:tc>
          <w:tcPr>
            <w:tcW w:w="80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4</w:t>
            </w:r>
          </w:p>
        </w:tc>
        <w:tc>
          <w:tcPr>
            <w:tcW w:w="4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942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32</w:t>
            </w:r>
          </w:p>
        </w:tc>
        <w:tc>
          <w:tcPr>
            <w:tcW w:w="653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64</w:t>
            </w:r>
          </w:p>
        </w:tc>
        <w:tc>
          <w:tcPr>
            <w:tcW w:w="173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79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1191232401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4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32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64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79</w:t>
            </w:r>
          </w:p>
        </w:tc>
      </w:tr>
      <w:tr w:rsidR="006853A7" w:rsidRPr="00BC1143" w:rsidTr="006853A7">
        <w:trPr>
          <w:trHeight w:val="773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1191232700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5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32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61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76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1191233136</w:t>
            </w:r>
          </w:p>
        </w:tc>
        <w:tc>
          <w:tcPr>
            <w:tcW w:w="80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2</w:t>
            </w:r>
          </w:p>
        </w:tc>
        <w:tc>
          <w:tcPr>
            <w:tcW w:w="942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29</w:t>
            </w:r>
          </w:p>
        </w:tc>
        <w:tc>
          <w:tcPr>
            <w:tcW w:w="653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61</w:t>
            </w:r>
          </w:p>
        </w:tc>
        <w:tc>
          <w:tcPr>
            <w:tcW w:w="173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76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1191232576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5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31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60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75</w:t>
            </w:r>
          </w:p>
        </w:tc>
      </w:tr>
      <w:tr w:rsidR="006853A7" w:rsidRPr="00BC1143" w:rsidTr="006853A7">
        <w:trPr>
          <w:trHeight w:val="830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1191233685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33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61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13,4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74,4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1191232368</w:t>
            </w:r>
          </w:p>
        </w:tc>
        <w:tc>
          <w:tcPr>
            <w:tcW w:w="80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5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942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32</w:t>
            </w:r>
          </w:p>
        </w:tc>
        <w:tc>
          <w:tcPr>
            <w:tcW w:w="653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58</w:t>
            </w:r>
          </w:p>
        </w:tc>
        <w:tc>
          <w:tcPr>
            <w:tcW w:w="173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6853A7" w:rsidRPr="00BC1143" w:rsidTr="006853A7">
        <w:trPr>
          <w:trHeight w:val="722"/>
        </w:trPr>
        <w:tc>
          <w:tcPr>
            <w:tcW w:w="1299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1191232807</w:t>
            </w:r>
          </w:p>
        </w:tc>
        <w:tc>
          <w:tcPr>
            <w:tcW w:w="80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79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6</w:t>
            </w:r>
          </w:p>
        </w:tc>
        <w:tc>
          <w:tcPr>
            <w:tcW w:w="942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33</w:t>
            </w:r>
          </w:p>
        </w:tc>
        <w:tc>
          <w:tcPr>
            <w:tcW w:w="653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58</w:t>
            </w:r>
          </w:p>
        </w:tc>
        <w:tc>
          <w:tcPr>
            <w:tcW w:w="173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1191233024</w:t>
            </w:r>
          </w:p>
        </w:tc>
        <w:tc>
          <w:tcPr>
            <w:tcW w:w="80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</w:t>
            </w:r>
          </w:p>
        </w:tc>
        <w:tc>
          <w:tcPr>
            <w:tcW w:w="942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31</w:t>
            </w:r>
          </w:p>
        </w:tc>
        <w:tc>
          <w:tcPr>
            <w:tcW w:w="653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57</w:t>
            </w:r>
          </w:p>
        </w:tc>
        <w:tc>
          <w:tcPr>
            <w:tcW w:w="1731" w:type="dxa"/>
            <w:shd w:val="clear" w:color="000000" w:fill="FDF4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72</w:t>
            </w:r>
          </w:p>
        </w:tc>
      </w:tr>
      <w:tr w:rsidR="006853A7" w:rsidRPr="00BC1143" w:rsidTr="006853A7">
        <w:trPr>
          <w:trHeight w:val="309"/>
        </w:trPr>
        <w:tc>
          <w:tcPr>
            <w:tcW w:w="1299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1191232693</w:t>
            </w:r>
          </w:p>
        </w:tc>
        <w:tc>
          <w:tcPr>
            <w:tcW w:w="80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4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595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7</w:t>
            </w:r>
          </w:p>
        </w:tc>
        <w:tc>
          <w:tcPr>
            <w:tcW w:w="79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4</w:t>
            </w:r>
          </w:p>
        </w:tc>
        <w:tc>
          <w:tcPr>
            <w:tcW w:w="942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32</w:t>
            </w:r>
          </w:p>
        </w:tc>
        <w:tc>
          <w:tcPr>
            <w:tcW w:w="653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57</w:t>
            </w:r>
          </w:p>
        </w:tc>
        <w:tc>
          <w:tcPr>
            <w:tcW w:w="1731" w:type="dxa"/>
            <w:shd w:val="clear" w:color="000000" w:fill="D4E8FF"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ind w:firstLineChars="100" w:firstLine="170"/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</w:pPr>
            <w:r w:rsidRPr="00BC1143">
              <w:rPr>
                <w:rFonts w:ascii="Verdana" w:eastAsia="Times New Roman" w:hAnsi="Verdana" w:cs="Calibri"/>
                <w:color w:val="000000"/>
                <w:sz w:val="17"/>
                <w:szCs w:val="17"/>
                <w:lang w:eastAsia="hr-HR"/>
              </w:rPr>
              <w:t>15</w:t>
            </w:r>
          </w:p>
        </w:tc>
        <w:tc>
          <w:tcPr>
            <w:tcW w:w="1584" w:type="dxa"/>
            <w:shd w:val="clear" w:color="000000" w:fill="FCD5B4"/>
            <w:noWrap/>
            <w:vAlign w:val="center"/>
            <w:hideMark/>
          </w:tcPr>
          <w:p w:rsidR="006853A7" w:rsidRPr="00BC1143" w:rsidRDefault="006853A7" w:rsidP="00267C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C114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r-HR"/>
              </w:rPr>
              <w:t>72</w:t>
            </w:r>
          </w:p>
        </w:tc>
      </w:tr>
    </w:tbl>
    <w:p w:rsidR="004D524F" w:rsidRDefault="004D524F"/>
    <w:p w:rsidR="004D524F" w:rsidRDefault="004D524F">
      <w:r>
        <w:br w:type="page"/>
      </w:r>
    </w:p>
    <w:tbl>
      <w:tblPr>
        <w:tblW w:w="8597" w:type="dxa"/>
        <w:tblInd w:w="93" w:type="dxa"/>
        <w:tblLook w:val="04A0" w:firstRow="1" w:lastRow="0" w:firstColumn="1" w:lastColumn="0" w:noHBand="0" w:noVBand="1"/>
      </w:tblPr>
      <w:tblGrid>
        <w:gridCol w:w="830"/>
        <w:gridCol w:w="6350"/>
        <w:gridCol w:w="1417"/>
      </w:tblGrid>
      <w:tr w:rsidR="004D524F" w:rsidRPr="005F46CC" w:rsidTr="00267CC5">
        <w:trPr>
          <w:trHeight w:val="90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Broj Zupanije</w:t>
            </w: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Naziv zupanije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Ukupno</w:t>
            </w:r>
            <w:r w:rsidRPr="005F46CC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br/>
              <w:t xml:space="preserve"> učenika 2005/06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single" w:sz="4" w:space="0" w:color="DA9694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6350" w:type="dxa"/>
            <w:tcBorders>
              <w:top w:val="single" w:sz="4" w:space="0" w:color="DA9694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Zagrebačka županija</w:t>
            </w:r>
          </w:p>
        </w:tc>
        <w:tc>
          <w:tcPr>
            <w:tcW w:w="1417" w:type="dxa"/>
            <w:tcBorders>
              <w:top w:val="single" w:sz="4" w:space="0" w:color="DA9694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5077</w:t>
            </w:r>
          </w:p>
        </w:tc>
      </w:tr>
      <w:tr w:rsidR="004D524F" w:rsidRPr="005F46CC" w:rsidTr="00267CC5">
        <w:trPr>
          <w:trHeight w:val="656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Krapinsko-zagorska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5166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Sisačko-moslavačka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4672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Karlovačka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3798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Varaždinska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5627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Koprivničko-križevačka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3723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Bjelovarsko-bilogorska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4130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Primorsko-goranska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9052</w:t>
            </w:r>
          </w:p>
        </w:tc>
      </w:tr>
      <w:tr w:rsidR="004D524F" w:rsidRPr="005F46CC" w:rsidTr="00267CC5">
        <w:trPr>
          <w:trHeight w:val="785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Ličko-senjska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1294</w:t>
            </w:r>
          </w:p>
        </w:tc>
      </w:tr>
      <w:tr w:rsidR="004D524F" w:rsidRPr="005F46CC" w:rsidTr="00267CC5">
        <w:trPr>
          <w:trHeight w:val="697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Virovitičko-podravska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3397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Požeško-slavonska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2482</w:t>
            </w:r>
          </w:p>
        </w:tc>
      </w:tr>
      <w:tr w:rsidR="004D524F" w:rsidRPr="005F46CC" w:rsidTr="00267CC5">
        <w:trPr>
          <w:trHeight w:val="709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Brodsko-posavska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4924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Zadarska županija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4904</w:t>
            </w:r>
          </w:p>
        </w:tc>
      </w:tr>
      <w:tr w:rsidR="004D524F" w:rsidRPr="005F46CC" w:rsidTr="00267CC5">
        <w:trPr>
          <w:trHeight w:val="607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Osječko-baranjska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10950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15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Šibensko-kninska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3553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16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Vukovarsko-srijemska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5917</w:t>
            </w:r>
          </w:p>
        </w:tc>
      </w:tr>
      <w:tr w:rsidR="004D524F" w:rsidRPr="005F46CC" w:rsidTr="00267CC5">
        <w:trPr>
          <w:trHeight w:val="767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17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Splitsko-dalmatinska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15196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18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Istarska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7639</w:t>
            </w:r>
          </w:p>
        </w:tc>
      </w:tr>
      <w:tr w:rsidR="004D524F" w:rsidRPr="005F46CC" w:rsidTr="00267CC5">
        <w:trPr>
          <w:trHeight w:val="727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19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Dubrovačko-neretvanska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4000</w:t>
            </w:r>
          </w:p>
        </w:tc>
      </w:tr>
      <w:tr w:rsidR="004D524F" w:rsidRPr="005F46CC" w:rsidTr="00267CC5">
        <w:trPr>
          <w:trHeight w:val="402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Međimurska županija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2961</w:t>
            </w:r>
          </w:p>
        </w:tc>
      </w:tr>
      <w:tr w:rsidR="004D524F" w:rsidRPr="005F46CC" w:rsidTr="00267CC5">
        <w:trPr>
          <w:trHeight w:val="1178"/>
        </w:trPr>
        <w:tc>
          <w:tcPr>
            <w:tcW w:w="83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21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 Zagreb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4D524F" w:rsidRPr="005F46CC" w:rsidRDefault="004D524F" w:rsidP="00267CC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F46C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21800</w:t>
            </w:r>
          </w:p>
        </w:tc>
      </w:tr>
    </w:tbl>
    <w:p w:rsidR="00FD15B9" w:rsidRDefault="00FD15B9"/>
    <w:p w:rsidR="00FD15B9" w:rsidRDefault="00FD15B9">
      <w:r>
        <w:br w:type="page"/>
      </w:r>
    </w:p>
    <w:tbl>
      <w:tblPr>
        <w:tblStyle w:val="Svijetlipopis-Isticanje5"/>
        <w:tblW w:w="6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3969"/>
        <w:gridCol w:w="1418"/>
      </w:tblGrid>
      <w:tr w:rsidR="00FD15B9" w:rsidRPr="003231E0" w:rsidTr="008C4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Broj Zupanije</w:t>
            </w:r>
          </w:p>
        </w:tc>
        <w:tc>
          <w:tcPr>
            <w:tcW w:w="3969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Naziv zupanije</w:t>
            </w:r>
          </w:p>
        </w:tc>
        <w:tc>
          <w:tcPr>
            <w:tcW w:w="1418" w:type="dxa"/>
            <w:vAlign w:val="center"/>
            <w:hideMark/>
          </w:tcPr>
          <w:p w:rsidR="00FD15B9" w:rsidRPr="003231E0" w:rsidRDefault="00FD15B9" w:rsidP="008C4B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Ukupno</w:t>
            </w:r>
            <w:r w:rsidRPr="003231E0"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 xml:space="preserve"> učenika 2005/06</w:t>
            </w:r>
          </w:p>
        </w:tc>
      </w:tr>
      <w:tr w:rsidR="00FD15B9" w:rsidRPr="003231E0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Zagrebačka županija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5077</w:t>
            </w:r>
          </w:p>
        </w:tc>
      </w:tr>
      <w:tr w:rsidR="00FD15B9" w:rsidRPr="003231E0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969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Krapinsko-zagorska županija</w:t>
            </w:r>
          </w:p>
        </w:tc>
        <w:tc>
          <w:tcPr>
            <w:tcW w:w="1418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5166</w:t>
            </w:r>
          </w:p>
        </w:tc>
      </w:tr>
      <w:tr w:rsidR="00FD15B9" w:rsidRPr="003231E0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Sisačko-moslavačka županija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4672</w:t>
            </w:r>
          </w:p>
        </w:tc>
      </w:tr>
      <w:tr w:rsidR="00FD15B9" w:rsidRPr="003231E0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969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Karlovačka županija</w:t>
            </w:r>
          </w:p>
        </w:tc>
        <w:tc>
          <w:tcPr>
            <w:tcW w:w="1418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3798</w:t>
            </w:r>
          </w:p>
        </w:tc>
      </w:tr>
      <w:tr w:rsidR="00FD15B9" w:rsidRPr="003231E0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Varaždinska županija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5627</w:t>
            </w:r>
          </w:p>
        </w:tc>
      </w:tr>
      <w:tr w:rsidR="00FD15B9" w:rsidRPr="003231E0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969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Koprivničko-križevačka županija</w:t>
            </w:r>
          </w:p>
        </w:tc>
        <w:tc>
          <w:tcPr>
            <w:tcW w:w="1418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3723</w:t>
            </w:r>
          </w:p>
        </w:tc>
      </w:tr>
      <w:tr w:rsidR="00FD15B9" w:rsidRPr="003231E0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Bjelovarsko-bilogorska županija</w:t>
            </w:r>
          </w:p>
        </w:tc>
        <w:tc>
          <w:tcPr>
            <w:tcW w:w="141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  <w:hideMark/>
          </w:tcPr>
          <w:p w:rsidR="00FD15B9" w:rsidRPr="003231E0" w:rsidRDefault="00FD15B9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4130</w:t>
            </w:r>
          </w:p>
        </w:tc>
      </w:tr>
      <w:tr w:rsidR="00FD15B9" w:rsidRPr="003231E0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7" w:type="dxa"/>
            <w:noWrap/>
            <w:vAlign w:val="center"/>
            <w:hideMark/>
          </w:tcPr>
          <w:p w:rsidR="00FD15B9" w:rsidRPr="003231E0" w:rsidRDefault="00FD15B9" w:rsidP="008C4BF1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969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Primorsko-goranska županija</w:t>
            </w:r>
          </w:p>
        </w:tc>
        <w:tc>
          <w:tcPr>
            <w:tcW w:w="1418" w:type="dxa"/>
            <w:noWrap/>
            <w:vAlign w:val="center"/>
            <w:hideMark/>
          </w:tcPr>
          <w:p w:rsidR="00FD15B9" w:rsidRPr="003231E0" w:rsidRDefault="00FD15B9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231E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9052</w:t>
            </w:r>
          </w:p>
        </w:tc>
      </w:tr>
    </w:tbl>
    <w:p w:rsidR="00A8221E" w:rsidRDefault="00A8221E"/>
    <w:p w:rsidR="00A8221E" w:rsidRDefault="00A8221E">
      <w:r>
        <w:br w:type="page"/>
      </w:r>
    </w:p>
    <w:tbl>
      <w:tblPr>
        <w:tblStyle w:val="Reetkatablice"/>
        <w:tblW w:w="6237" w:type="dxa"/>
        <w:tblLook w:val="04A0" w:firstRow="1" w:lastRow="0" w:firstColumn="1" w:lastColumn="0" w:noHBand="0" w:noVBand="1"/>
      </w:tblPr>
      <w:tblGrid>
        <w:gridCol w:w="1134"/>
        <w:gridCol w:w="3969"/>
        <w:gridCol w:w="1134"/>
      </w:tblGrid>
      <w:tr w:rsidR="004E238A" w:rsidTr="008C4BF1">
        <w:trPr>
          <w:trHeight w:val="900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lastRenderedPageBreak/>
              <w:t>Broj Zupanije</w:t>
            </w:r>
          </w:p>
        </w:tc>
        <w:tc>
          <w:tcPr>
            <w:tcW w:w="3969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Naziv zupanije</w:t>
            </w:r>
          </w:p>
        </w:tc>
        <w:tc>
          <w:tcPr>
            <w:tcW w:w="1134" w:type="dxa"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t>Ukupno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hr-HR"/>
              </w:rPr>
              <w:br/>
              <w:t xml:space="preserve"> učenika 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4E238A" w:rsidRDefault="004E238A" w:rsidP="008C4BF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Zagrebačka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5077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4E238A" w:rsidRPr="00B05A0D" w:rsidRDefault="004E238A" w:rsidP="008C4BF1">
            <w:pPr>
              <w:jc w:val="center"/>
              <w:rPr>
                <w:rFonts w:ascii="Comic Sans MS" w:eastAsia="Times New Roman" w:hAnsi="Comic Sans MS" w:cs="Arial"/>
                <w:color w:val="000000"/>
                <w:sz w:val="20"/>
                <w:szCs w:val="20"/>
                <w:lang w:eastAsia="hr-HR"/>
              </w:rPr>
            </w:pPr>
            <w:r w:rsidRPr="00B05A0D">
              <w:rPr>
                <w:rFonts w:ascii="Comic Sans MS" w:eastAsia="Times New Roman" w:hAnsi="Comic Sans MS" w:cs="Arial"/>
                <w:color w:val="000000"/>
                <w:sz w:val="20"/>
                <w:szCs w:val="20"/>
                <w:lang w:eastAsia="hr-HR"/>
              </w:rPr>
              <w:t>Krapinsko-zagorska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5166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969" w:type="dxa"/>
            <w:noWrap/>
            <w:hideMark/>
          </w:tcPr>
          <w:p w:rsidR="004E238A" w:rsidRPr="00B05A0D" w:rsidRDefault="004E238A" w:rsidP="008C4BF1">
            <w:pPr>
              <w:jc w:val="center"/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</w:pP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>Sisa</w:t>
            </w:r>
            <w:r w:rsidRPr="00B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č</w:t>
            </w: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>ko-moslava</w:t>
            </w:r>
            <w:r w:rsidRPr="00B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č</w:t>
            </w: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 xml:space="preserve">ka </w:t>
            </w:r>
            <w:r w:rsidRPr="00B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</w:t>
            </w: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>upanija</w:t>
            </w:r>
          </w:p>
        </w:tc>
        <w:tc>
          <w:tcPr>
            <w:tcW w:w="1134" w:type="dxa"/>
            <w:noWrap/>
            <w:hideMark/>
          </w:tcPr>
          <w:p w:rsidR="004E238A" w:rsidRPr="00B05A0D" w:rsidRDefault="004E238A" w:rsidP="008C4BF1">
            <w:pPr>
              <w:jc w:val="center"/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</w:pP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>4672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3969" w:type="dxa"/>
            <w:noWrap/>
            <w:hideMark/>
          </w:tcPr>
          <w:p w:rsidR="004E238A" w:rsidRDefault="004E238A" w:rsidP="008C4BF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Karlovačka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3798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969" w:type="dxa"/>
            <w:noWrap/>
            <w:hideMark/>
          </w:tcPr>
          <w:p w:rsidR="004E238A" w:rsidRDefault="004E238A" w:rsidP="008C4BF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Varaždinska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5627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969" w:type="dxa"/>
            <w:noWrap/>
            <w:hideMark/>
          </w:tcPr>
          <w:p w:rsidR="004E238A" w:rsidRPr="00B05A0D" w:rsidRDefault="004E238A" w:rsidP="008C4BF1">
            <w:pPr>
              <w:jc w:val="center"/>
              <w:rPr>
                <w:rFonts w:ascii="Comic Sans MS" w:eastAsia="Times New Roman" w:hAnsi="Comic Sans MS" w:cs="Arial"/>
                <w:color w:val="000000"/>
                <w:sz w:val="20"/>
                <w:szCs w:val="20"/>
                <w:lang w:eastAsia="hr-HR"/>
              </w:rPr>
            </w:pPr>
            <w:r w:rsidRPr="00B05A0D">
              <w:rPr>
                <w:rFonts w:ascii="Comic Sans MS" w:eastAsia="Times New Roman" w:hAnsi="Comic Sans MS" w:cs="Arial"/>
                <w:color w:val="000000"/>
                <w:sz w:val="20"/>
                <w:szCs w:val="20"/>
                <w:lang w:eastAsia="hr-HR"/>
              </w:rPr>
              <w:t>Koprivničko-križevačka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3723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3969" w:type="dxa"/>
            <w:noWrap/>
            <w:hideMark/>
          </w:tcPr>
          <w:p w:rsidR="004E238A" w:rsidRPr="00B05A0D" w:rsidRDefault="004E238A" w:rsidP="008C4BF1">
            <w:pPr>
              <w:jc w:val="center"/>
              <w:rPr>
                <w:rFonts w:ascii="Comic Sans MS" w:eastAsia="Times New Roman" w:hAnsi="Comic Sans MS" w:cs="Arial"/>
                <w:color w:val="000000"/>
                <w:sz w:val="20"/>
                <w:szCs w:val="20"/>
                <w:lang w:eastAsia="hr-HR"/>
              </w:rPr>
            </w:pPr>
            <w:r w:rsidRPr="00B05A0D">
              <w:rPr>
                <w:rFonts w:ascii="Comic Sans MS" w:eastAsia="Times New Roman" w:hAnsi="Comic Sans MS" w:cs="Arial"/>
                <w:color w:val="000000"/>
                <w:sz w:val="20"/>
                <w:szCs w:val="20"/>
                <w:lang w:eastAsia="hr-HR"/>
              </w:rPr>
              <w:t>Bjelovarsko-bilogorska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4130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3969" w:type="dxa"/>
            <w:noWrap/>
            <w:hideMark/>
          </w:tcPr>
          <w:p w:rsidR="004E238A" w:rsidRPr="00B05A0D" w:rsidRDefault="004E238A" w:rsidP="008C4BF1">
            <w:pPr>
              <w:jc w:val="center"/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</w:pP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 xml:space="preserve">Primorsko-goranska </w:t>
            </w:r>
            <w:r w:rsidRPr="00B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ž</w:t>
            </w:r>
            <w:r w:rsidRPr="00B05A0D">
              <w:rPr>
                <w:rFonts w:ascii="Lucida Handwriting" w:eastAsia="Times New Roman" w:hAnsi="Lucida Handwriting" w:cs="Arial"/>
                <w:color w:val="000000"/>
                <w:sz w:val="24"/>
                <w:szCs w:val="24"/>
                <w:lang w:eastAsia="hr-HR"/>
              </w:rPr>
              <w:t>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9052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3969" w:type="dxa"/>
            <w:noWrap/>
            <w:hideMark/>
          </w:tcPr>
          <w:p w:rsidR="004E238A" w:rsidRDefault="004E238A" w:rsidP="008C4BF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Ličko-senjska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1294</w:t>
            </w:r>
          </w:p>
        </w:tc>
      </w:tr>
      <w:tr w:rsidR="004E238A" w:rsidTr="008C4BF1">
        <w:trPr>
          <w:trHeight w:val="794"/>
        </w:trPr>
        <w:tc>
          <w:tcPr>
            <w:tcW w:w="1134" w:type="dxa"/>
            <w:noWrap/>
            <w:hideMark/>
          </w:tcPr>
          <w:p w:rsidR="004E238A" w:rsidRDefault="004E238A" w:rsidP="008C4BF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3969" w:type="dxa"/>
            <w:noWrap/>
            <w:hideMark/>
          </w:tcPr>
          <w:p w:rsidR="004E238A" w:rsidRDefault="004E238A" w:rsidP="008C4BF1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05A0D">
              <w:rPr>
                <w:rFonts w:ascii="Comic Sans MS" w:eastAsia="Times New Roman" w:hAnsi="Comic Sans MS" w:cs="Arial"/>
                <w:color w:val="000000"/>
                <w:sz w:val="20"/>
                <w:szCs w:val="20"/>
                <w:lang w:eastAsia="hr-HR"/>
              </w:rPr>
              <w:t>Virovitičko-podravska županija</w:t>
            </w:r>
          </w:p>
        </w:tc>
        <w:tc>
          <w:tcPr>
            <w:tcW w:w="1134" w:type="dxa"/>
            <w:noWrap/>
            <w:hideMark/>
          </w:tcPr>
          <w:p w:rsidR="004E238A" w:rsidRDefault="004E238A" w:rsidP="008C4BF1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3397</w:t>
            </w:r>
          </w:p>
        </w:tc>
      </w:tr>
    </w:tbl>
    <w:p w:rsidR="004E238A" w:rsidRDefault="004E238A"/>
    <w:p w:rsidR="004E238A" w:rsidRDefault="004E238A">
      <w:r>
        <w:br w:type="page"/>
      </w:r>
    </w:p>
    <w:tbl>
      <w:tblPr>
        <w:tblStyle w:val="Tablicareetke4-isticanje5"/>
        <w:tblW w:w="0" w:type="auto"/>
        <w:tblBorders>
          <w:top w:val="single" w:sz="18" w:space="0" w:color="1F4E79" w:themeColor="accent1" w:themeShade="80"/>
          <w:left w:val="single" w:sz="18" w:space="0" w:color="1F4E79" w:themeColor="accent1" w:themeShade="80"/>
          <w:bottom w:val="single" w:sz="18" w:space="0" w:color="1F4E79" w:themeColor="accent1" w:themeShade="80"/>
          <w:right w:val="single" w:sz="18" w:space="0" w:color="1F4E79" w:themeColor="accent1" w:themeShade="80"/>
          <w:insideH w:val="single" w:sz="18" w:space="0" w:color="1F4E79" w:themeColor="accent1" w:themeShade="80"/>
          <w:insideV w:val="single" w:sz="18" w:space="0" w:color="1F4E79" w:themeColor="accent1" w:themeShade="80"/>
        </w:tblBorders>
        <w:tblLook w:val="0480" w:firstRow="0" w:lastRow="0" w:firstColumn="1" w:lastColumn="0" w:noHBand="0" w:noVBand="1"/>
      </w:tblPr>
      <w:tblGrid>
        <w:gridCol w:w="1808"/>
        <w:gridCol w:w="1834"/>
        <w:gridCol w:w="1790"/>
        <w:gridCol w:w="1806"/>
        <w:gridCol w:w="1788"/>
      </w:tblGrid>
      <w:tr w:rsidR="006C3940" w:rsidRPr="00693929" w:rsidTr="00693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Align w:val="center"/>
          </w:tcPr>
          <w:p w:rsidR="006C3940" w:rsidRPr="00693929" w:rsidRDefault="006C3940" w:rsidP="00693929">
            <w:pPr>
              <w:ind w:left="360"/>
              <w:jc w:val="center"/>
              <w:rPr>
                <w:color w:val="002060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:rsidR="006C3940" w:rsidRPr="00693929" w:rsidRDefault="006C3940" w:rsidP="006939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4"/>
                <w:szCs w:val="24"/>
              </w:rPr>
            </w:pPr>
            <w:r w:rsidRPr="00693929">
              <w:rPr>
                <w:b/>
                <w:color w:val="002060"/>
                <w:sz w:val="24"/>
                <w:szCs w:val="24"/>
              </w:rPr>
              <w:t>PONEDJELJAK</w:t>
            </w:r>
          </w:p>
        </w:tc>
        <w:tc>
          <w:tcPr>
            <w:tcW w:w="1858" w:type="dxa"/>
            <w:vAlign w:val="center"/>
          </w:tcPr>
          <w:p w:rsidR="006C3940" w:rsidRPr="00693929" w:rsidRDefault="006C3940" w:rsidP="006939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4"/>
                <w:szCs w:val="24"/>
              </w:rPr>
            </w:pPr>
            <w:r w:rsidRPr="00693929">
              <w:rPr>
                <w:b/>
                <w:color w:val="002060"/>
                <w:sz w:val="24"/>
                <w:szCs w:val="24"/>
              </w:rPr>
              <w:t>UTORAK</w:t>
            </w:r>
          </w:p>
        </w:tc>
        <w:tc>
          <w:tcPr>
            <w:tcW w:w="1858" w:type="dxa"/>
            <w:vAlign w:val="center"/>
          </w:tcPr>
          <w:p w:rsidR="006C3940" w:rsidRPr="00693929" w:rsidRDefault="006C3940" w:rsidP="006939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4"/>
                <w:szCs w:val="24"/>
              </w:rPr>
            </w:pPr>
            <w:r w:rsidRPr="00693929">
              <w:rPr>
                <w:b/>
                <w:color w:val="002060"/>
                <w:sz w:val="24"/>
                <w:szCs w:val="24"/>
              </w:rPr>
              <w:t>ČETVRTAK</w:t>
            </w:r>
          </w:p>
        </w:tc>
        <w:tc>
          <w:tcPr>
            <w:tcW w:w="1858" w:type="dxa"/>
            <w:vAlign w:val="center"/>
          </w:tcPr>
          <w:p w:rsidR="006C3940" w:rsidRPr="00693929" w:rsidRDefault="006C3940" w:rsidP="006939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2060"/>
                <w:sz w:val="24"/>
                <w:szCs w:val="24"/>
              </w:rPr>
            </w:pPr>
            <w:r w:rsidRPr="00693929">
              <w:rPr>
                <w:b/>
                <w:color w:val="002060"/>
                <w:sz w:val="24"/>
                <w:szCs w:val="24"/>
              </w:rPr>
              <w:t>SUBOTA</w:t>
            </w:r>
          </w:p>
        </w:tc>
      </w:tr>
      <w:tr w:rsidR="006C3940" w:rsidRPr="006C3940" w:rsidTr="006C3940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</w:tcPr>
          <w:p w:rsidR="006C3940" w:rsidRPr="006C3940" w:rsidRDefault="006C3940" w:rsidP="008C4BF1">
            <w:pPr>
              <w:ind w:left="360"/>
              <w:rPr>
                <w:color w:val="002060"/>
                <w:sz w:val="28"/>
                <w:szCs w:val="28"/>
              </w:rPr>
            </w:pPr>
            <w:r w:rsidRPr="006C3940">
              <w:rPr>
                <w:color w:val="002060"/>
                <w:sz w:val="28"/>
                <w:szCs w:val="28"/>
              </w:rPr>
              <w:t>1_SAT</w:t>
            </w:r>
          </w:p>
        </w:tc>
        <w:tc>
          <w:tcPr>
            <w:tcW w:w="1857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</w:tr>
      <w:tr w:rsidR="006C3940" w:rsidRPr="006C3940" w:rsidTr="006C39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</w:tcPr>
          <w:p w:rsidR="006C3940" w:rsidRPr="006C3940" w:rsidRDefault="006C3940" w:rsidP="008C4BF1">
            <w:pPr>
              <w:ind w:left="360"/>
              <w:rPr>
                <w:color w:val="002060"/>
                <w:sz w:val="28"/>
                <w:szCs w:val="28"/>
              </w:rPr>
            </w:pPr>
            <w:r w:rsidRPr="006C3940">
              <w:rPr>
                <w:color w:val="002060"/>
                <w:sz w:val="28"/>
                <w:szCs w:val="28"/>
              </w:rPr>
              <w:t>3_SAT</w:t>
            </w:r>
          </w:p>
        </w:tc>
        <w:tc>
          <w:tcPr>
            <w:tcW w:w="1857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</w:tr>
      <w:tr w:rsidR="006C3940" w:rsidRPr="006C3940" w:rsidTr="006C3940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</w:tcPr>
          <w:p w:rsidR="006C3940" w:rsidRPr="006C3940" w:rsidRDefault="006C3940" w:rsidP="008C4BF1">
            <w:pPr>
              <w:ind w:left="360"/>
              <w:rPr>
                <w:color w:val="002060"/>
                <w:sz w:val="28"/>
                <w:szCs w:val="28"/>
              </w:rPr>
            </w:pPr>
            <w:r w:rsidRPr="006C3940">
              <w:rPr>
                <w:color w:val="002060"/>
                <w:sz w:val="28"/>
                <w:szCs w:val="28"/>
              </w:rPr>
              <w:t>4_SAT</w:t>
            </w:r>
          </w:p>
        </w:tc>
        <w:tc>
          <w:tcPr>
            <w:tcW w:w="1857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</w:tr>
      <w:tr w:rsidR="006C3940" w:rsidRPr="006C3940" w:rsidTr="006C39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</w:tcPr>
          <w:p w:rsidR="006C3940" w:rsidRPr="006C3940" w:rsidRDefault="006C3940" w:rsidP="008C4BF1">
            <w:pPr>
              <w:ind w:left="360"/>
              <w:rPr>
                <w:color w:val="002060"/>
                <w:sz w:val="28"/>
                <w:szCs w:val="28"/>
              </w:rPr>
            </w:pPr>
            <w:r w:rsidRPr="006C3940">
              <w:rPr>
                <w:color w:val="002060"/>
                <w:sz w:val="28"/>
                <w:szCs w:val="28"/>
              </w:rPr>
              <w:t>6_SAT</w:t>
            </w:r>
          </w:p>
        </w:tc>
        <w:tc>
          <w:tcPr>
            <w:tcW w:w="1857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</w:tr>
      <w:tr w:rsidR="006C3940" w:rsidRPr="006C3940" w:rsidTr="006C3940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</w:tcPr>
          <w:p w:rsidR="006C3940" w:rsidRPr="006C3940" w:rsidRDefault="006C3940" w:rsidP="008C4BF1">
            <w:pPr>
              <w:ind w:left="360"/>
              <w:rPr>
                <w:color w:val="002060"/>
                <w:sz w:val="28"/>
                <w:szCs w:val="28"/>
              </w:rPr>
            </w:pPr>
            <w:r w:rsidRPr="006C3940">
              <w:rPr>
                <w:color w:val="002060"/>
                <w:sz w:val="28"/>
                <w:szCs w:val="28"/>
              </w:rPr>
              <w:t>7_SAT</w:t>
            </w:r>
          </w:p>
        </w:tc>
        <w:tc>
          <w:tcPr>
            <w:tcW w:w="1857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  <w:tc>
          <w:tcPr>
            <w:tcW w:w="1858" w:type="dxa"/>
          </w:tcPr>
          <w:p w:rsidR="006C3940" w:rsidRPr="006C3940" w:rsidRDefault="006C3940" w:rsidP="008C4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2060"/>
                <w:sz w:val="28"/>
                <w:szCs w:val="28"/>
              </w:rPr>
            </w:pPr>
          </w:p>
        </w:tc>
      </w:tr>
    </w:tbl>
    <w:p w:rsidR="006C3940" w:rsidRDefault="006C3940"/>
    <w:p w:rsidR="006C3940" w:rsidRDefault="006C3940">
      <w:r>
        <w:br w:type="page"/>
      </w:r>
    </w:p>
    <w:tbl>
      <w:tblPr>
        <w:tblW w:w="9151" w:type="dxa"/>
        <w:tblInd w:w="-106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ook w:val="00A0" w:firstRow="1" w:lastRow="0" w:firstColumn="1" w:lastColumn="0" w:noHBand="0" w:noVBand="0"/>
      </w:tblPr>
      <w:tblGrid>
        <w:gridCol w:w="1320"/>
        <w:gridCol w:w="1516"/>
        <w:gridCol w:w="1838"/>
        <w:gridCol w:w="1085"/>
        <w:gridCol w:w="1501"/>
        <w:gridCol w:w="1891"/>
      </w:tblGrid>
      <w:tr w:rsidR="003618AE" w:rsidRPr="00DB3098" w:rsidTr="008C4BF1">
        <w:trPr>
          <w:trHeight w:val="1170"/>
        </w:trPr>
        <w:tc>
          <w:tcPr>
            <w:tcW w:w="1320" w:type="dxa"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lastRenderedPageBreak/>
              <w:t>uspje</w:t>
            </w:r>
            <w:r>
              <w:rPr>
                <w:rFonts w:ascii="Comic Sans MS" w:hAnsi="Comic Sans MS" w:cs="Arial"/>
                <w:sz w:val="24"/>
                <w:szCs w:val="24"/>
                <w:lang w:eastAsia="hr-HR"/>
              </w:rPr>
              <w:t>h</w:t>
            </w: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516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odličan</w:t>
            </w:r>
          </w:p>
        </w:tc>
        <w:tc>
          <w:tcPr>
            <w:tcW w:w="1838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vrlo dobar</w:t>
            </w:r>
          </w:p>
        </w:tc>
        <w:tc>
          <w:tcPr>
            <w:tcW w:w="1085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dobar</w:t>
            </w:r>
          </w:p>
        </w:tc>
        <w:tc>
          <w:tcPr>
            <w:tcW w:w="150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dovoljan</w:t>
            </w:r>
          </w:p>
        </w:tc>
        <w:tc>
          <w:tcPr>
            <w:tcW w:w="189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nedovoljan</w:t>
            </w:r>
          </w:p>
        </w:tc>
      </w:tr>
      <w:tr w:rsidR="003618AE" w:rsidRPr="00DB3098" w:rsidTr="008C4BF1">
        <w:trPr>
          <w:trHeight w:val="390"/>
        </w:trPr>
        <w:tc>
          <w:tcPr>
            <w:tcW w:w="1320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1A</w:t>
            </w:r>
          </w:p>
        </w:tc>
        <w:tc>
          <w:tcPr>
            <w:tcW w:w="1516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838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085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150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89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</w:tr>
      <w:tr w:rsidR="003618AE" w:rsidRPr="00DB3098" w:rsidTr="008C4BF1">
        <w:trPr>
          <w:trHeight w:val="390"/>
        </w:trPr>
        <w:tc>
          <w:tcPr>
            <w:tcW w:w="1320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1B</w:t>
            </w:r>
          </w:p>
        </w:tc>
        <w:tc>
          <w:tcPr>
            <w:tcW w:w="1516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838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085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150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89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0</w:t>
            </w:r>
          </w:p>
        </w:tc>
      </w:tr>
      <w:tr w:rsidR="003618AE" w:rsidRPr="00DB3098" w:rsidTr="008C4BF1">
        <w:trPr>
          <w:trHeight w:val="390"/>
        </w:trPr>
        <w:tc>
          <w:tcPr>
            <w:tcW w:w="1320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1C</w:t>
            </w:r>
          </w:p>
        </w:tc>
        <w:tc>
          <w:tcPr>
            <w:tcW w:w="1516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838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1085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50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89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</w:tr>
      <w:tr w:rsidR="003618AE" w:rsidRPr="00DB3098" w:rsidTr="008C4BF1">
        <w:trPr>
          <w:trHeight w:val="390"/>
        </w:trPr>
        <w:tc>
          <w:tcPr>
            <w:tcW w:w="1320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1D</w:t>
            </w:r>
          </w:p>
        </w:tc>
        <w:tc>
          <w:tcPr>
            <w:tcW w:w="1516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838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1085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150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89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0</w:t>
            </w:r>
          </w:p>
        </w:tc>
      </w:tr>
      <w:tr w:rsidR="003618AE" w:rsidRPr="00DB3098" w:rsidTr="008C4BF1">
        <w:trPr>
          <w:trHeight w:val="390"/>
        </w:trPr>
        <w:tc>
          <w:tcPr>
            <w:tcW w:w="1320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1E</w:t>
            </w:r>
          </w:p>
        </w:tc>
        <w:tc>
          <w:tcPr>
            <w:tcW w:w="1516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1838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085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50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89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2</w:t>
            </w:r>
          </w:p>
        </w:tc>
      </w:tr>
      <w:tr w:rsidR="003618AE" w:rsidRPr="00DB3098" w:rsidTr="008C4BF1">
        <w:trPr>
          <w:trHeight w:val="390"/>
        </w:trPr>
        <w:tc>
          <w:tcPr>
            <w:tcW w:w="1320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1F</w:t>
            </w:r>
          </w:p>
        </w:tc>
        <w:tc>
          <w:tcPr>
            <w:tcW w:w="1516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1838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14</w:t>
            </w:r>
          </w:p>
        </w:tc>
        <w:tc>
          <w:tcPr>
            <w:tcW w:w="1085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150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891" w:type="dxa"/>
            <w:noWrap/>
            <w:vAlign w:val="center"/>
          </w:tcPr>
          <w:p w:rsidR="003618AE" w:rsidRPr="00033904" w:rsidRDefault="003618AE" w:rsidP="008C4BF1">
            <w:pPr>
              <w:spacing w:line="240" w:lineRule="auto"/>
              <w:jc w:val="center"/>
              <w:rPr>
                <w:rFonts w:ascii="Comic Sans MS" w:hAnsi="Comic Sans MS" w:cs="Arial"/>
                <w:sz w:val="24"/>
                <w:szCs w:val="24"/>
                <w:lang w:eastAsia="hr-HR"/>
              </w:rPr>
            </w:pPr>
            <w:r w:rsidRPr="00033904">
              <w:rPr>
                <w:rFonts w:ascii="Comic Sans MS" w:hAnsi="Comic Sans MS" w:cs="Arial"/>
                <w:sz w:val="24"/>
                <w:szCs w:val="24"/>
                <w:lang w:eastAsia="hr-HR"/>
              </w:rPr>
              <w:t>1</w:t>
            </w:r>
          </w:p>
        </w:tc>
      </w:tr>
    </w:tbl>
    <w:p w:rsidR="00541FF0" w:rsidRDefault="00541FF0"/>
    <w:p w:rsidR="00541FF0" w:rsidRDefault="00541FF0">
      <w:r>
        <w:br w:type="page"/>
      </w:r>
    </w:p>
    <w:tbl>
      <w:tblPr>
        <w:tblW w:w="8040" w:type="dxa"/>
        <w:tblInd w:w="93" w:type="dxa"/>
        <w:tblLook w:val="04A0" w:firstRow="1" w:lastRow="0" w:firstColumn="1" w:lastColumn="0" w:noHBand="0" w:noVBand="1"/>
      </w:tblPr>
      <w:tblGrid>
        <w:gridCol w:w="1204"/>
        <w:gridCol w:w="1470"/>
        <w:gridCol w:w="1780"/>
        <w:gridCol w:w="1880"/>
        <w:gridCol w:w="1900"/>
      </w:tblGrid>
      <w:tr w:rsidR="00541FF0" w:rsidRPr="00457C82" w:rsidTr="008C4BF1">
        <w:trPr>
          <w:trHeight w:val="300"/>
        </w:trPr>
        <w:tc>
          <w:tcPr>
            <w:tcW w:w="1120" w:type="dxa"/>
            <w:tcBorders>
              <w:top w:val="single" w:sz="4" w:space="0" w:color="DA9694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000000" w:fill="F2DCDB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lastRenderedPageBreak/>
              <w:t>Ime</w:t>
            </w:r>
          </w:p>
        </w:tc>
        <w:tc>
          <w:tcPr>
            <w:tcW w:w="1360" w:type="dxa"/>
            <w:tcBorders>
              <w:top w:val="single" w:sz="4" w:space="0" w:color="DA9694"/>
              <w:left w:val="nil"/>
              <w:bottom w:val="single" w:sz="4" w:space="0" w:color="DA9694"/>
              <w:right w:val="single" w:sz="4" w:space="0" w:color="DA9694"/>
            </w:tcBorders>
            <w:shd w:val="clear" w:color="000000" w:fill="F2DCDB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Prezime</w:t>
            </w:r>
          </w:p>
        </w:tc>
        <w:tc>
          <w:tcPr>
            <w:tcW w:w="1780" w:type="dxa"/>
            <w:tcBorders>
              <w:top w:val="single" w:sz="4" w:space="0" w:color="DA9694"/>
              <w:left w:val="nil"/>
              <w:bottom w:val="single" w:sz="4" w:space="0" w:color="DA9694"/>
              <w:right w:val="single" w:sz="4" w:space="0" w:color="DA9694"/>
            </w:tcBorders>
            <w:shd w:val="clear" w:color="000000" w:fill="F2DCDB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Prihod</w:t>
            </w:r>
          </w:p>
        </w:tc>
        <w:tc>
          <w:tcPr>
            <w:tcW w:w="1880" w:type="dxa"/>
            <w:tcBorders>
              <w:top w:val="single" w:sz="4" w:space="0" w:color="DA9694"/>
              <w:left w:val="nil"/>
              <w:bottom w:val="single" w:sz="4" w:space="0" w:color="DA9694"/>
              <w:right w:val="single" w:sz="4" w:space="0" w:color="DA9694"/>
            </w:tcBorders>
            <w:shd w:val="clear" w:color="000000" w:fill="F2DCDB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PDV</w:t>
            </w:r>
          </w:p>
        </w:tc>
        <w:tc>
          <w:tcPr>
            <w:tcW w:w="1900" w:type="dxa"/>
            <w:tcBorders>
              <w:top w:val="single" w:sz="4" w:space="0" w:color="DA9694"/>
              <w:left w:val="nil"/>
              <w:bottom w:val="single" w:sz="4" w:space="0" w:color="DA9694"/>
              <w:right w:val="single" w:sz="4" w:space="0" w:color="DA9694"/>
            </w:tcBorders>
            <w:shd w:val="clear" w:color="000000" w:fill="F2DCDB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Ukupno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Lekić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Marijan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Mandić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4514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Lovro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Pando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8540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Silvije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Rađen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8784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Marija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1126,4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6246,4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Kovač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2288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12688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Zdenko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Raič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4270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Luka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Somek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5900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7198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Jokić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2880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633,6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3513,6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Marijan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Pando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2728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15128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Runje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4392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Matija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Požgaj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4880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Kovač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5856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Mladen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Slavačić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1364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7564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Miroslav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Boban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7930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Matija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Lučić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4514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Stjepan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Kralj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836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4636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Vlak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10980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Anita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Rukavina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1566,4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8686,4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Alemka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Mlinarić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7320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Šuker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6100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Andrija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Bubnjar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4148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Antun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Golubić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10004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Antonio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Ružić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1848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10248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Igor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12444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Nobilo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968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5368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Aničić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7442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Ines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Perković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4392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Majačić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5856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Petar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Gliha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1650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9150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Papić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818,4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4538,4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Pavle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Matačić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1117,6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6197,6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Lučić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Goran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4392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Stjepan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Lučić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7320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Branka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Sušić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1276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7076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Slavko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Jandrečić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10980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Miroslav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Šćuka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2112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11712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Robert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Runje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Goran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Sever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1126,4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6246,4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Bernarda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Bertović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2728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15128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Luka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4514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Mladen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Kolić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6100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Dijana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Lulić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7808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lastRenderedPageBreak/>
              <w:t>Linda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Rokić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3660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Roko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Jukić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6588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Ljubica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Maurović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7040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1548,8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8588,8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Kovač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4026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Zoran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7808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Branko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Lisac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818,4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4538,4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Lovro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Matačić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12444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Josip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Pajas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10370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Nataša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Pando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7808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Željko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Papić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4392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Karmela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Sušić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10980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Drago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Dragić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3660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Davor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Selić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4270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Klaudija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6466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Darinka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Šušnjar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11224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Ljerka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Barić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8662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Boris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Dakić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6710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Jukić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1372,8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7612,8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Dragutin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Damjanović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3900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4758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Mirko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4180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919,6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5099,6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Boris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Dobranić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906,4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5026,4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Goran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Lisac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4900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5978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Željo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Rončević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7100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1562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8662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Miljenko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Kavurić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10004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Slavica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Mihalinčić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809,6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4489,6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Matoš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8784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Dragica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Kovač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6466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Mladen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Kovačić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968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5368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Boris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Barišić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6100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Mijo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Jukić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6710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Sušić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6240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1372,8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7612,8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Suzana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3920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862,4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4782,4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Jasna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Jurčić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Dragan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Simić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5080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1117,6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6197,6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Anita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Bobinac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1606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8906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Slaven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Dragić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2112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11712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Bratislav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Brajdić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5246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Željko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Gradišar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7808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Slavica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Stjepčević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6920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1522,4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8442,4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Marija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4514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Domagoj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Hadrović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5246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Maja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Petretić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6466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Zdenko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Sabljak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4800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5856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1672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9272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Jasna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Petrić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1566,4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8686,4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lastRenderedPageBreak/>
              <w:t>Robert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Vinovrški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8520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1874,4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10394,4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Bruno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Ranogajac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12444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Slavko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792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4392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Bruno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Vojvoda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4480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985,6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5465,6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Ante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Medved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6500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7930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Dragić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Tihana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Vid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6344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Tanja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Ivanić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5120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1126,4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6246,4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Bojan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Rončević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7040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1548,8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8588,8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Andrija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Bašić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7600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1672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9272</w:t>
            </w:r>
          </w:p>
        </w:tc>
      </w:tr>
      <w:tr w:rsidR="00541FF0" w:rsidRPr="00457C82" w:rsidTr="008C4BF1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DA9694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Suzana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Ivić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center"/>
            <w:hideMark/>
          </w:tcPr>
          <w:p w:rsidR="00541FF0" w:rsidRPr="00457C82" w:rsidRDefault="00541FF0" w:rsidP="008C4B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1826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DA9694"/>
              <w:right w:val="single" w:sz="4" w:space="0" w:color="DA9694"/>
            </w:tcBorders>
            <w:shd w:val="clear" w:color="auto" w:fill="auto"/>
            <w:noWrap/>
            <w:vAlign w:val="bottom"/>
            <w:hideMark/>
          </w:tcPr>
          <w:p w:rsidR="00541FF0" w:rsidRPr="00457C82" w:rsidRDefault="00541FF0" w:rsidP="008C4B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57C8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10126</w:t>
            </w:r>
          </w:p>
        </w:tc>
      </w:tr>
    </w:tbl>
    <w:p w:rsidR="00EB1A19" w:rsidRDefault="00EB1A19"/>
    <w:p w:rsidR="00EB1A19" w:rsidRDefault="00EB1A19">
      <w:r>
        <w:br w:type="page"/>
      </w:r>
    </w:p>
    <w:tbl>
      <w:tblPr>
        <w:tblW w:w="9668" w:type="dxa"/>
        <w:tblInd w:w="-1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2416"/>
        <w:gridCol w:w="1134"/>
        <w:gridCol w:w="1134"/>
        <w:gridCol w:w="1984"/>
        <w:gridCol w:w="2126"/>
        <w:gridCol w:w="874"/>
      </w:tblGrid>
      <w:tr w:rsidR="00EB1A19" w:rsidRPr="00E61BE6" w:rsidTr="008C4BF1">
        <w:trPr>
          <w:trHeight w:val="333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lastRenderedPageBreak/>
              <w:t>POVJESNIČARKA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Kostova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Elizabeth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8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ALGORITAM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953-220-300-1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2005</w:t>
            </w:r>
          </w:p>
        </w:tc>
      </w:tr>
      <w:tr w:rsidR="00EB1A19" w:rsidRPr="00E61BE6" w:rsidTr="008C4BF1">
        <w:trPr>
          <w:trHeight w:val="707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ZOVEM SE CRVENA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Pamuk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Orhan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9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VUKOVIĆ &amp; RUNJIĆ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953-6791-47-1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2004</w:t>
            </w:r>
          </w:p>
        </w:tc>
      </w:tr>
      <w:tr w:rsidR="00EB1A19" w:rsidRPr="00E61BE6" w:rsidTr="008C4BF1">
        <w:trPr>
          <w:trHeight w:val="360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KLARA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Gavran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Miro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0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MOZAIK KNJIGA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978-953-14-0237-8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2008</w:t>
            </w:r>
          </w:p>
        </w:tc>
      </w:tr>
      <w:tr w:rsidR="00EB1A19" w:rsidRPr="00E61BE6" w:rsidTr="008C4BF1">
        <w:trPr>
          <w:trHeight w:val="600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P.S. VOLIM TE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Ahern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Cecilia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1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PROFIL INT.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978-953-12-0688-4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2008</w:t>
            </w:r>
          </w:p>
        </w:tc>
      </w:tr>
      <w:tr w:rsidR="00EB1A19" w:rsidRPr="00E61BE6" w:rsidTr="008C4BF1">
        <w:trPr>
          <w:trHeight w:val="831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JUŽNJAČKI KRIŽ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Cornwell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Patricia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2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ALGORITAM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978-953-220-582-4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2008</w:t>
            </w:r>
          </w:p>
        </w:tc>
      </w:tr>
      <w:tr w:rsidR="00EB1A19" w:rsidRPr="00E61BE6" w:rsidTr="008C4BF1">
        <w:trPr>
          <w:trHeight w:val="600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FAKTOR SMRTI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Ludlum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Robert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3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EXTRADE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KASTAV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978-953-240-079-3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2007</w:t>
            </w:r>
          </w:p>
        </w:tc>
      </w:tr>
      <w:tr w:rsidR="00EB1A19" w:rsidRPr="00E61BE6" w:rsidTr="008C4BF1">
        <w:trPr>
          <w:trHeight w:val="864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 xml:space="preserve">PARFEM </w:t>
            </w: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br/>
              <w:t>Povijest jednog ubojice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Suskind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4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 xml:space="preserve">Patrick </w:t>
              </w:r>
            </w:hyperlink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5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IZVORI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 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1996</w:t>
            </w:r>
          </w:p>
        </w:tc>
      </w:tr>
      <w:tr w:rsidR="00EB1A19" w:rsidRPr="00E61BE6" w:rsidTr="008C4BF1">
        <w:trPr>
          <w:trHeight w:val="674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 xml:space="preserve">SMRT DOLAZI NA </w:t>
            </w: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br/>
              <w:t>KRAJU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Christie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6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Agatha</w:t>
              </w:r>
            </w:hyperlink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7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V.D.T., 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953-6838-42-7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2006</w:t>
            </w:r>
          </w:p>
        </w:tc>
      </w:tr>
      <w:tr w:rsidR="00EB1A19" w:rsidRPr="00E61BE6" w:rsidTr="008C4BF1">
        <w:trPr>
          <w:trHeight w:val="1038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ROSE MADDER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King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Stephen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8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ALGORITAM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953-220-415-6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2006</w:t>
            </w:r>
          </w:p>
        </w:tc>
      </w:tr>
      <w:tr w:rsidR="00EB1A19" w:rsidRPr="00E61BE6" w:rsidTr="008C4BF1">
        <w:trPr>
          <w:trHeight w:val="600"/>
        </w:trPr>
        <w:tc>
          <w:tcPr>
            <w:tcW w:w="241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 xml:space="preserve">HARRY POTTER I </w:t>
            </w: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br/>
              <w:t>DAROVI SMRTI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Rowling</w:t>
            </w:r>
          </w:p>
        </w:tc>
        <w:tc>
          <w:tcPr>
            <w:tcW w:w="113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J.K.</w:t>
            </w:r>
          </w:p>
        </w:tc>
        <w:tc>
          <w:tcPr>
            <w:tcW w:w="198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hyperlink r:id="rId19" w:tooltip="Ostale knjige od ovoga izdavača" w:history="1"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t>ALGORITAM</w:t>
              </w:r>
              <w:r w:rsidRPr="00E61BE6">
                <w:rPr>
                  <w:rFonts w:cstheme="minorHAnsi"/>
                  <w:b/>
                  <w:bCs/>
                  <w:color w:val="3F3F3F"/>
                  <w:lang w:eastAsia="hr-HR"/>
                </w:rPr>
                <w:br/>
                <w:t>ZAGREB</w:t>
              </w:r>
            </w:hyperlink>
          </w:p>
        </w:tc>
        <w:tc>
          <w:tcPr>
            <w:tcW w:w="2126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978-953-220-558-9</w:t>
            </w:r>
          </w:p>
        </w:tc>
        <w:tc>
          <w:tcPr>
            <w:tcW w:w="874" w:type="dxa"/>
            <w:noWrap/>
            <w:vAlign w:val="center"/>
          </w:tcPr>
          <w:p w:rsidR="00EB1A19" w:rsidRPr="00E61BE6" w:rsidRDefault="00EB1A19" w:rsidP="008C4BF1">
            <w:pPr>
              <w:spacing w:line="240" w:lineRule="auto"/>
              <w:rPr>
                <w:rFonts w:cstheme="minorHAnsi"/>
                <w:b/>
                <w:bCs/>
                <w:color w:val="3F3F3F"/>
                <w:lang w:eastAsia="hr-HR"/>
              </w:rPr>
            </w:pPr>
            <w:r w:rsidRPr="00E61BE6">
              <w:rPr>
                <w:rFonts w:cstheme="minorHAnsi"/>
                <w:b/>
                <w:bCs/>
                <w:color w:val="3F3F3F"/>
                <w:lang w:eastAsia="hr-HR"/>
              </w:rPr>
              <w:t>2007</w:t>
            </w:r>
          </w:p>
        </w:tc>
      </w:tr>
    </w:tbl>
    <w:p w:rsidR="00EB1A19" w:rsidRDefault="00EB1A19"/>
    <w:p w:rsidR="00EB1A19" w:rsidRDefault="00EB1A19">
      <w:r>
        <w:br w:type="page"/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lastRenderedPageBreak/>
        <w:t>Ime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Prezime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Prihod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Ivan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Lekić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4200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Marijan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Mandić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3700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Lovro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Pando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7000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Silvije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Rađen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7200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Marija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Račić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5120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Ante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Kovač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10400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Zdenko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Raič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3500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Luka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Somek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5900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Ivan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Jokić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2880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Marijan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Pando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12400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Ivana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Runje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3600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Matija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Požgaj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4000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Mile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Kovač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4800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Mladen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Slavačić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6200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Miroslav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Boban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6500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Matija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Lučić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3700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Stjepan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Kralj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3800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Ante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Vlak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9000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Anita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Rukavina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7120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Alemka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Mlinarić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6000</w:t>
      </w:r>
    </w:p>
    <w:p w:rsidR="00EB1A19" w:rsidRPr="00862EBC" w:rsidRDefault="00EB1A19" w:rsidP="00EB1A19">
      <w:pPr>
        <w:spacing w:after="0" w:line="240" w:lineRule="auto"/>
        <w:rPr>
          <w:rFonts w:ascii="Arial" w:eastAsia="Times New Roman" w:hAnsi="Arial" w:cs="Arial"/>
          <w:spacing w:val="30"/>
          <w:sz w:val="24"/>
          <w:szCs w:val="24"/>
          <w:lang w:eastAsia="hr-HR"/>
        </w:rPr>
      </w:pP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Ana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Šuker</w:t>
      </w:r>
      <w:r w:rsidRPr="00862EBC">
        <w:rPr>
          <w:rFonts w:ascii="Arial" w:eastAsia="Times New Roman" w:hAnsi="Arial" w:cs="Arial"/>
          <w:spacing w:val="30"/>
          <w:sz w:val="24"/>
          <w:szCs w:val="24"/>
          <w:lang w:eastAsia="hr-HR"/>
        </w:rPr>
        <w:t>,</w:t>
      </w:r>
      <w:r w:rsidRPr="001375CC">
        <w:rPr>
          <w:rFonts w:ascii="Arial" w:eastAsia="Times New Roman" w:hAnsi="Arial" w:cs="Arial"/>
          <w:spacing w:val="30"/>
          <w:sz w:val="24"/>
          <w:szCs w:val="24"/>
          <w:lang w:eastAsia="hr-HR"/>
        </w:rPr>
        <w:t>5000</w:t>
      </w:r>
    </w:p>
    <w:p w:rsidR="00115EF3" w:rsidRDefault="00115EF3">
      <w:r>
        <w:br w:type="page"/>
      </w:r>
    </w:p>
    <w:tbl>
      <w:tblPr>
        <w:tblStyle w:val="Srednjipopis2-Isticanje4"/>
        <w:tblW w:w="4415" w:type="dxa"/>
        <w:tblBorders>
          <w:top w:val="single" w:sz="12" w:space="0" w:color="FFC000" w:themeColor="accent4"/>
          <w:left w:val="single" w:sz="12" w:space="0" w:color="FFC000" w:themeColor="accent4"/>
          <w:bottom w:val="single" w:sz="12" w:space="0" w:color="FFC000" w:themeColor="accent4"/>
          <w:right w:val="single" w:sz="12" w:space="0" w:color="FFC000" w:themeColor="accent4"/>
          <w:insideH w:val="single" w:sz="12" w:space="0" w:color="FFC000" w:themeColor="accent4"/>
          <w:insideV w:val="single" w:sz="12" w:space="0" w:color="FFC000" w:themeColor="accent4"/>
        </w:tblBorders>
        <w:tblLook w:val="0080" w:firstRow="0" w:lastRow="0" w:firstColumn="1" w:lastColumn="0" w:noHBand="0" w:noVBand="0"/>
      </w:tblPr>
      <w:tblGrid>
        <w:gridCol w:w="675"/>
        <w:gridCol w:w="3740"/>
      </w:tblGrid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lastRenderedPageBreak/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Zagrebačka županija</w:t>
            </w:r>
          </w:p>
        </w:tc>
      </w:tr>
      <w:tr w:rsidR="00115EF3" w:rsidRPr="004E56A5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Krapinsko-zagorska županija</w:t>
            </w:r>
          </w:p>
        </w:tc>
      </w:tr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Sisačko-moslavačka županija</w:t>
            </w:r>
          </w:p>
        </w:tc>
      </w:tr>
      <w:tr w:rsidR="00115EF3" w:rsidRPr="004E56A5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Karlovačka županija</w:t>
            </w:r>
          </w:p>
        </w:tc>
      </w:tr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Varaždinska županija</w:t>
            </w:r>
          </w:p>
        </w:tc>
      </w:tr>
      <w:tr w:rsidR="00115EF3" w:rsidRPr="004E56A5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Koprivničko-križevačka županija</w:t>
            </w:r>
          </w:p>
        </w:tc>
      </w:tr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Bjelovarsko-bilogorska županija</w:t>
            </w:r>
          </w:p>
        </w:tc>
      </w:tr>
      <w:tr w:rsidR="00115EF3" w:rsidRPr="004E56A5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Primorsko-goranska županija</w:t>
            </w:r>
          </w:p>
        </w:tc>
      </w:tr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Ličko-senjska županija</w:t>
            </w:r>
          </w:p>
        </w:tc>
      </w:tr>
      <w:tr w:rsidR="00115EF3" w:rsidRPr="004E56A5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Virovitičko-podravska županija</w:t>
            </w:r>
          </w:p>
        </w:tc>
      </w:tr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Požeško-slavonska županija</w:t>
            </w:r>
          </w:p>
        </w:tc>
      </w:tr>
      <w:tr w:rsidR="00115EF3" w:rsidRPr="004E56A5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Brodsko-posavska županija</w:t>
            </w:r>
          </w:p>
        </w:tc>
      </w:tr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Zadarska županija županija</w:t>
            </w:r>
          </w:p>
        </w:tc>
      </w:tr>
      <w:tr w:rsidR="00115EF3" w:rsidRPr="004E56A5" w:rsidTr="008C4BF1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Osječko-baranjska županija</w:t>
            </w:r>
          </w:p>
        </w:tc>
      </w:tr>
      <w:tr w:rsidR="00115EF3" w:rsidRPr="004E56A5" w:rsidTr="008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115EF3" w:rsidRPr="004E56A5" w:rsidRDefault="00115EF3" w:rsidP="008C4BF1">
            <w:r w:rsidRPr="004E56A5">
              <w:t>Šibensko-kninska županija</w:t>
            </w:r>
          </w:p>
        </w:tc>
      </w:tr>
    </w:tbl>
    <w:p w:rsidR="001C7389" w:rsidRDefault="001C7389">
      <w:bookmarkStart w:id="0" w:name="_GoBack"/>
      <w:bookmarkEnd w:id="0"/>
    </w:p>
    <w:sectPr w:rsidR="001C7389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BF3" w:rsidRDefault="00545BF3" w:rsidP="002A1B1C">
      <w:pPr>
        <w:spacing w:after="0" w:line="240" w:lineRule="auto"/>
      </w:pPr>
      <w:r>
        <w:separator/>
      </w:r>
    </w:p>
  </w:endnote>
  <w:endnote w:type="continuationSeparator" w:id="0">
    <w:p w:rsidR="00545BF3" w:rsidRDefault="00545BF3" w:rsidP="002A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314835"/>
      <w:docPartObj>
        <w:docPartGallery w:val="Page Numbers (Bottom of Page)"/>
        <w:docPartUnique/>
      </w:docPartObj>
    </w:sdtPr>
    <w:sdtEndPr/>
    <w:sdtContent>
      <w:p w:rsidR="002A1B1C" w:rsidRDefault="002A1B1C">
        <w:pPr>
          <w:pStyle w:val="Podnoje"/>
        </w:pPr>
        <w:r>
          <w:rPr>
            <w:noProof/>
            <w:lang w:eastAsia="hr-HR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A1B1C" w:rsidRDefault="002A1B1C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115EF3" w:rsidRPr="00115EF3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17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p w:rsidR="002A1B1C" w:rsidRDefault="002A1B1C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115EF3" w:rsidRPr="00115EF3">
                            <w:rPr>
                              <w:noProof/>
                              <w:color w:val="8C8C8C" w:themeColor="background1" w:themeShade="8C"/>
                            </w:rPr>
                            <w:t>17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BF3" w:rsidRDefault="00545BF3" w:rsidP="002A1B1C">
      <w:pPr>
        <w:spacing w:after="0" w:line="240" w:lineRule="auto"/>
      </w:pPr>
      <w:r>
        <w:separator/>
      </w:r>
    </w:p>
  </w:footnote>
  <w:footnote w:type="continuationSeparator" w:id="0">
    <w:p w:rsidR="00545BF3" w:rsidRDefault="00545BF3" w:rsidP="002A1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32"/>
    <w:rsid w:val="000E5B32"/>
    <w:rsid w:val="00115EF3"/>
    <w:rsid w:val="001C080D"/>
    <w:rsid w:val="001C7389"/>
    <w:rsid w:val="002A1B1C"/>
    <w:rsid w:val="003618AE"/>
    <w:rsid w:val="003B5AC8"/>
    <w:rsid w:val="004A22EE"/>
    <w:rsid w:val="004D524F"/>
    <w:rsid w:val="004E238A"/>
    <w:rsid w:val="00541FF0"/>
    <w:rsid w:val="00545BF3"/>
    <w:rsid w:val="006853A7"/>
    <w:rsid w:val="00693929"/>
    <w:rsid w:val="006C3940"/>
    <w:rsid w:val="008C7D04"/>
    <w:rsid w:val="009A51F8"/>
    <w:rsid w:val="00A8221E"/>
    <w:rsid w:val="00BD0BCF"/>
    <w:rsid w:val="00D138A4"/>
    <w:rsid w:val="00DE51F9"/>
    <w:rsid w:val="00EB1A19"/>
    <w:rsid w:val="00FD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EC5868-0DA2-43AE-8EA6-DF603F83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E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A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A1B1C"/>
  </w:style>
  <w:style w:type="paragraph" w:styleId="Podnoje">
    <w:name w:val="footer"/>
    <w:basedOn w:val="Normal"/>
    <w:link w:val="PodnojeChar"/>
    <w:uiPriority w:val="99"/>
    <w:unhideWhenUsed/>
    <w:rsid w:val="002A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A1B1C"/>
  </w:style>
  <w:style w:type="table" w:styleId="Svijetlipopis-Isticanje5">
    <w:name w:val="Light List Accent 5"/>
    <w:basedOn w:val="Obinatablica"/>
    <w:uiPriority w:val="61"/>
    <w:rsid w:val="00FD15B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rednjareetka1-Isticanje4">
    <w:name w:val="Medium Grid 1 Accent 4"/>
    <w:basedOn w:val="Obinatablica"/>
    <w:uiPriority w:val="67"/>
    <w:rsid w:val="006C3940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Tablicareetke4-isticanje5">
    <w:name w:val="Grid Table 4 Accent 5"/>
    <w:basedOn w:val="Obinatablica"/>
    <w:uiPriority w:val="49"/>
    <w:rsid w:val="006C394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Srednjipopis2-Isticanje4">
    <w:name w:val="Medium List 2 Accent 4"/>
    <w:basedOn w:val="Obinatablica"/>
    <w:uiPriority w:val="66"/>
    <w:rsid w:val="00115E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perknjizara.hr/index.php?page=nakladnik&amp;id_nakladnik=85" TargetMode="External"/><Relationship Id="rId13" Type="http://schemas.openxmlformats.org/officeDocument/2006/relationships/hyperlink" Target="http://www.superknjizara.hr/index.php?page=nakladnik&amp;id_nakladnik=82" TargetMode="External"/><Relationship Id="rId18" Type="http://schemas.openxmlformats.org/officeDocument/2006/relationships/hyperlink" Target="http://www.superknjizara.hr/index.php?page=nakladnik&amp;id_nakladnik=8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superknjizara.hr/index.php?page=nakladnik&amp;id_nakladnik=85" TargetMode="External"/><Relationship Id="rId17" Type="http://schemas.openxmlformats.org/officeDocument/2006/relationships/hyperlink" Target="http://www.superknjizara.hr/index.php?page=nakladnik&amp;id_nakladnik=67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uperknjizara.hr/index.php?content=&amp;page=autor&amp;idautor=59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uperknjizara.hr/index.php?page=nakladnik&amp;id_nakladnik=3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uperknjizara.hr/index.php?page=nakladnik&amp;id_nakladnik=130" TargetMode="External"/><Relationship Id="rId10" Type="http://schemas.openxmlformats.org/officeDocument/2006/relationships/hyperlink" Target="http://www.superknjizara.hr/index.php?page=nakladnik&amp;id_nakladnik=293" TargetMode="External"/><Relationship Id="rId19" Type="http://schemas.openxmlformats.org/officeDocument/2006/relationships/hyperlink" Target="http://www.superknjizara.hr/index.php?page=nakladnik&amp;id_nakladnik=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uperknjizara.hr/index.php?page=nakladnik&amp;id_nakladnik=164" TargetMode="External"/><Relationship Id="rId14" Type="http://schemas.openxmlformats.org/officeDocument/2006/relationships/hyperlink" Target="http://www.superknjizara.hr/index.php?content=&amp;page=autor&amp;idautor=343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13749-024E-49AF-B5AA-4E9C75AC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Šutalići</dc:creator>
  <cp:keywords/>
  <dc:description/>
  <cp:lastModifiedBy>Šutalići</cp:lastModifiedBy>
  <cp:revision>2</cp:revision>
  <dcterms:created xsi:type="dcterms:W3CDTF">2020-03-19T14:30:00Z</dcterms:created>
  <dcterms:modified xsi:type="dcterms:W3CDTF">2020-03-19T14:30:00Z</dcterms:modified>
</cp:coreProperties>
</file>